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2B6" w:rsidRDefault="001862B6" w:rsidP="004612B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862B6" w:rsidRDefault="001862B6" w:rsidP="004612B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A4391" w:rsidRPr="001862B6" w:rsidRDefault="004612BF" w:rsidP="004612BF">
      <w:pPr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 w:rsidRPr="001862B6">
        <w:rPr>
          <w:rFonts w:ascii="Times New Roman" w:hAnsi="Times New Roman" w:cs="Times New Roman"/>
          <w:sz w:val="36"/>
          <w:szCs w:val="36"/>
        </w:rPr>
        <w:t>Извещение</w:t>
      </w:r>
    </w:p>
    <w:p w:rsidR="001862B6" w:rsidRDefault="001862B6" w:rsidP="004612B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505C1" w:rsidRDefault="004612BF" w:rsidP="009505C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начале </w:t>
      </w:r>
      <w:r w:rsidR="0083211F">
        <w:rPr>
          <w:rFonts w:ascii="Times New Roman" w:hAnsi="Times New Roman" w:cs="Times New Roman"/>
          <w:sz w:val="28"/>
          <w:szCs w:val="28"/>
        </w:rPr>
        <w:t xml:space="preserve">приема заявок для участия в отборе </w:t>
      </w:r>
      <w:r w:rsidRPr="00433581">
        <w:rPr>
          <w:rFonts w:ascii="Times New Roman" w:hAnsi="Times New Roman"/>
          <w:sz w:val="28"/>
          <w:szCs w:val="28"/>
        </w:rPr>
        <w:t xml:space="preserve">на предоставление субсидии </w:t>
      </w:r>
      <w:r w:rsidR="007B37CA">
        <w:rPr>
          <w:rFonts w:ascii="Times New Roman" w:hAnsi="Times New Roman"/>
          <w:sz w:val="28"/>
          <w:szCs w:val="28"/>
        </w:rPr>
        <w:t>из бюджета муниципального образования «Город Всеволожск» Всеволожского муниципального района Ленинградской области на 2022 год в целях возмещения затрат (недополученных доходов) или финансового обеспечения затрат в связи с производством (реализацией) товаров, выполнением р</w:t>
      </w:r>
      <w:r w:rsidR="00F7454B">
        <w:rPr>
          <w:rFonts w:ascii="Times New Roman" w:hAnsi="Times New Roman"/>
          <w:sz w:val="28"/>
          <w:szCs w:val="28"/>
        </w:rPr>
        <w:t xml:space="preserve">абот, оказанием услуг  (в сфере </w:t>
      </w:r>
      <w:r w:rsidR="007B37CA">
        <w:rPr>
          <w:rFonts w:ascii="Times New Roman" w:hAnsi="Times New Roman"/>
          <w:sz w:val="28"/>
          <w:szCs w:val="28"/>
        </w:rPr>
        <w:t>водоснабжения, водоотведения, теплос</w:t>
      </w:r>
      <w:r w:rsidR="00F7454B">
        <w:rPr>
          <w:rFonts w:ascii="Times New Roman" w:hAnsi="Times New Roman"/>
          <w:sz w:val="28"/>
          <w:szCs w:val="28"/>
        </w:rPr>
        <w:t>набжения и (или) электроснабжения</w:t>
      </w:r>
      <w:r w:rsidR="007B37CA">
        <w:rPr>
          <w:rFonts w:ascii="Times New Roman" w:hAnsi="Times New Roman"/>
          <w:sz w:val="28"/>
          <w:szCs w:val="28"/>
        </w:rPr>
        <w:t xml:space="preserve">) </w:t>
      </w:r>
      <w:r w:rsidR="00695A88">
        <w:rPr>
          <w:rFonts w:ascii="Times New Roman" w:hAnsi="Times New Roman"/>
          <w:sz w:val="28"/>
          <w:szCs w:val="28"/>
        </w:rPr>
        <w:t xml:space="preserve">в соответствии с </w:t>
      </w:r>
      <w:r w:rsidRPr="00433581">
        <w:rPr>
          <w:rFonts w:ascii="Times New Roman" w:hAnsi="Times New Roman"/>
          <w:sz w:val="28"/>
          <w:szCs w:val="28"/>
        </w:rPr>
        <w:t>Порядк</w:t>
      </w:r>
      <w:r w:rsidR="007B37CA">
        <w:rPr>
          <w:rFonts w:ascii="Times New Roman" w:hAnsi="Times New Roman"/>
          <w:sz w:val="28"/>
          <w:szCs w:val="28"/>
        </w:rPr>
        <w:t>ами</w:t>
      </w:r>
      <w:r w:rsidRPr="00433581">
        <w:rPr>
          <w:rFonts w:ascii="Times New Roman" w:hAnsi="Times New Roman"/>
          <w:sz w:val="28"/>
          <w:szCs w:val="28"/>
        </w:rPr>
        <w:t>,</w:t>
      </w:r>
      <w:r w:rsidR="007B37CA">
        <w:rPr>
          <w:rFonts w:ascii="Times New Roman" w:hAnsi="Times New Roman"/>
          <w:sz w:val="28"/>
          <w:szCs w:val="28"/>
        </w:rPr>
        <w:t xml:space="preserve"> утвержденными Постановления</w:t>
      </w:r>
      <w:r w:rsidR="00D93E74">
        <w:rPr>
          <w:rFonts w:ascii="Times New Roman" w:hAnsi="Times New Roman"/>
          <w:sz w:val="28"/>
          <w:szCs w:val="28"/>
        </w:rPr>
        <w:t>м</w:t>
      </w:r>
      <w:r w:rsidR="007B37CA">
        <w:rPr>
          <w:rFonts w:ascii="Times New Roman" w:hAnsi="Times New Roman"/>
          <w:sz w:val="28"/>
          <w:szCs w:val="28"/>
        </w:rPr>
        <w:t>и</w:t>
      </w:r>
      <w:r w:rsidR="00D93E74">
        <w:rPr>
          <w:rFonts w:ascii="Times New Roman" w:hAnsi="Times New Roman"/>
          <w:sz w:val="28"/>
          <w:szCs w:val="28"/>
        </w:rPr>
        <w:t xml:space="preserve"> администрации</w:t>
      </w:r>
      <w:r w:rsidR="007B37CA">
        <w:rPr>
          <w:rFonts w:ascii="Times New Roman" w:hAnsi="Times New Roman"/>
          <w:sz w:val="28"/>
          <w:szCs w:val="28"/>
        </w:rPr>
        <w:t xml:space="preserve"> муниципального образования «Всеволожский муниципальный район от 29.12.2021 года № 5129 «Об утверждении муниципальной программы «Ремонт и реконструкция сетей и объектов теплоснабжения города Всеволожска на 2022-2026 годы» (в ред. </w:t>
      </w:r>
      <w:r w:rsidR="00560FDE">
        <w:rPr>
          <w:rFonts w:ascii="Times New Roman" w:hAnsi="Times New Roman"/>
          <w:sz w:val="28"/>
          <w:szCs w:val="28"/>
        </w:rPr>
        <w:t xml:space="preserve"> постановлений администрации: </w:t>
      </w:r>
      <w:r w:rsidR="007B37CA">
        <w:rPr>
          <w:rFonts w:ascii="Times New Roman" w:hAnsi="Times New Roman"/>
          <w:sz w:val="28"/>
          <w:szCs w:val="28"/>
        </w:rPr>
        <w:t>от 25.04.2022 №1652</w:t>
      </w:r>
      <w:r w:rsidR="00560FDE">
        <w:rPr>
          <w:rFonts w:ascii="Times New Roman" w:hAnsi="Times New Roman"/>
          <w:sz w:val="28"/>
          <w:szCs w:val="28"/>
        </w:rPr>
        <w:t>, от 29.06.2022 №2798</w:t>
      </w:r>
      <w:proofErr w:type="gramStart"/>
      <w:r w:rsidR="007B37CA">
        <w:rPr>
          <w:rFonts w:ascii="Times New Roman" w:hAnsi="Times New Roman"/>
          <w:sz w:val="28"/>
          <w:szCs w:val="28"/>
        </w:rPr>
        <w:t>)</w:t>
      </w:r>
      <w:r w:rsidRPr="00433581">
        <w:rPr>
          <w:rFonts w:ascii="Times New Roman" w:hAnsi="Times New Roman"/>
          <w:sz w:val="28"/>
          <w:szCs w:val="28"/>
        </w:rPr>
        <w:t xml:space="preserve"> </w:t>
      </w:r>
      <w:r w:rsidR="00D93E74">
        <w:rPr>
          <w:rFonts w:ascii="Times New Roman" w:hAnsi="Times New Roman"/>
          <w:sz w:val="28"/>
          <w:szCs w:val="28"/>
        </w:rPr>
        <w:t xml:space="preserve"> </w:t>
      </w:r>
      <w:r w:rsidR="007B37CA">
        <w:rPr>
          <w:rFonts w:ascii="Times New Roman" w:hAnsi="Times New Roman"/>
          <w:sz w:val="28"/>
          <w:szCs w:val="28"/>
        </w:rPr>
        <w:t>и</w:t>
      </w:r>
      <w:proofErr w:type="gramEnd"/>
      <w:r w:rsidR="007B37CA">
        <w:rPr>
          <w:rFonts w:ascii="Times New Roman" w:hAnsi="Times New Roman"/>
          <w:sz w:val="28"/>
          <w:szCs w:val="28"/>
        </w:rPr>
        <w:t xml:space="preserve"> от 29.12.2021 №5130 «Об утверждении муниципальной программы  «Развитие жилищно-коммунального хозяйства на территории муниципального образования «Город Всеволожск» Всеволожского муниципального района  Ленинградской области на 2022-2026 годы» (в ред. </w:t>
      </w:r>
      <w:r w:rsidR="00560FDE">
        <w:rPr>
          <w:rFonts w:ascii="Times New Roman" w:hAnsi="Times New Roman"/>
          <w:sz w:val="28"/>
          <w:szCs w:val="28"/>
        </w:rPr>
        <w:t xml:space="preserve">постановлений администрации: </w:t>
      </w:r>
      <w:r w:rsidR="007B37CA">
        <w:rPr>
          <w:rFonts w:ascii="Times New Roman" w:hAnsi="Times New Roman"/>
          <w:sz w:val="28"/>
          <w:szCs w:val="28"/>
        </w:rPr>
        <w:t>от 25.04.2022 №1651</w:t>
      </w:r>
      <w:r w:rsidR="00560FDE">
        <w:rPr>
          <w:rFonts w:ascii="Times New Roman" w:hAnsi="Times New Roman"/>
          <w:sz w:val="28"/>
          <w:szCs w:val="28"/>
        </w:rPr>
        <w:t>, от 29.06.2022 №2799</w:t>
      </w:r>
      <w:bookmarkStart w:id="0" w:name="_GoBack"/>
      <w:bookmarkEnd w:id="0"/>
      <w:r w:rsidR="007B37CA">
        <w:rPr>
          <w:rFonts w:ascii="Times New Roman" w:hAnsi="Times New Roman"/>
          <w:sz w:val="28"/>
          <w:szCs w:val="28"/>
        </w:rPr>
        <w:t>)</w:t>
      </w:r>
      <w:r w:rsidR="00695A88">
        <w:rPr>
          <w:rFonts w:ascii="Times New Roman" w:hAnsi="Times New Roman"/>
          <w:sz w:val="28"/>
          <w:szCs w:val="28"/>
        </w:rPr>
        <w:t>.</w:t>
      </w:r>
      <w:r w:rsidR="00D93E74">
        <w:rPr>
          <w:rFonts w:ascii="Times New Roman" w:hAnsi="Times New Roman"/>
          <w:sz w:val="28"/>
          <w:szCs w:val="28"/>
        </w:rPr>
        <w:t xml:space="preserve"> </w:t>
      </w:r>
      <w:r w:rsidR="009505C1">
        <w:rPr>
          <w:rFonts w:ascii="Times New Roman" w:hAnsi="Times New Roman"/>
          <w:sz w:val="28"/>
          <w:szCs w:val="28"/>
        </w:rPr>
        <w:t xml:space="preserve">         </w:t>
      </w:r>
    </w:p>
    <w:p w:rsidR="004612BF" w:rsidRDefault="00695A88" w:rsidP="009505C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Заявки </w:t>
      </w:r>
      <w:r w:rsidR="004612BF" w:rsidRPr="00433581">
        <w:rPr>
          <w:rFonts w:ascii="Times New Roman" w:hAnsi="Times New Roman"/>
          <w:sz w:val="28"/>
          <w:szCs w:val="28"/>
        </w:rPr>
        <w:t>предоставляются претендентами на получение субсидий в Управление</w:t>
      </w:r>
      <w:r w:rsidR="00D93E74">
        <w:rPr>
          <w:rFonts w:ascii="Times New Roman" w:hAnsi="Times New Roman"/>
          <w:sz w:val="28"/>
          <w:szCs w:val="28"/>
        </w:rPr>
        <w:t xml:space="preserve"> </w:t>
      </w:r>
      <w:r w:rsidR="0083211F">
        <w:rPr>
          <w:rFonts w:ascii="Times New Roman" w:hAnsi="Times New Roman"/>
          <w:sz w:val="28"/>
          <w:szCs w:val="28"/>
        </w:rPr>
        <w:t xml:space="preserve">строительства, дорожного хозяйства и благоустройства </w:t>
      </w:r>
      <w:r w:rsidR="00D93E74">
        <w:rPr>
          <w:rFonts w:ascii="Times New Roman" w:hAnsi="Times New Roman"/>
          <w:sz w:val="28"/>
          <w:szCs w:val="28"/>
        </w:rPr>
        <w:t>администрации муниципаль</w:t>
      </w:r>
      <w:r w:rsidR="0083211F">
        <w:rPr>
          <w:rFonts w:ascii="Times New Roman" w:hAnsi="Times New Roman"/>
          <w:sz w:val="28"/>
          <w:szCs w:val="28"/>
        </w:rPr>
        <w:t xml:space="preserve">ного образования </w:t>
      </w:r>
      <w:r w:rsidR="00D93E74">
        <w:rPr>
          <w:rFonts w:ascii="Times New Roman" w:hAnsi="Times New Roman"/>
          <w:sz w:val="28"/>
          <w:szCs w:val="28"/>
        </w:rPr>
        <w:t>«Всеволожский муниципальный район» Ленинградской области</w:t>
      </w:r>
      <w:r>
        <w:rPr>
          <w:rFonts w:ascii="Times New Roman" w:hAnsi="Times New Roman"/>
          <w:sz w:val="28"/>
          <w:szCs w:val="28"/>
        </w:rPr>
        <w:t xml:space="preserve"> по адресу: г.</w:t>
      </w:r>
      <w:r w:rsidR="008321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Всеволожск, </w:t>
      </w:r>
      <w:proofErr w:type="spellStart"/>
      <w:r>
        <w:rPr>
          <w:rFonts w:ascii="Times New Roman" w:hAnsi="Times New Roman"/>
          <w:sz w:val="28"/>
          <w:szCs w:val="28"/>
        </w:rPr>
        <w:t>Колтушское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шоссе, д.</w:t>
      </w:r>
      <w:r w:rsidR="00441721">
        <w:rPr>
          <w:rFonts w:ascii="Times New Roman" w:hAnsi="Times New Roman"/>
          <w:sz w:val="28"/>
          <w:szCs w:val="28"/>
        </w:rPr>
        <w:t>№</w:t>
      </w:r>
      <w:r w:rsidR="0083211F">
        <w:rPr>
          <w:rFonts w:ascii="Times New Roman" w:hAnsi="Times New Roman"/>
          <w:sz w:val="28"/>
          <w:szCs w:val="28"/>
        </w:rPr>
        <w:t>138 (каб.142</w:t>
      </w:r>
      <w:r>
        <w:rPr>
          <w:rFonts w:ascii="Times New Roman" w:hAnsi="Times New Roman"/>
          <w:sz w:val="28"/>
          <w:szCs w:val="28"/>
        </w:rPr>
        <w:t xml:space="preserve">), </w:t>
      </w:r>
      <w:r w:rsidR="0083211F">
        <w:rPr>
          <w:rFonts w:ascii="Times New Roman" w:hAnsi="Times New Roman"/>
          <w:sz w:val="28"/>
          <w:szCs w:val="28"/>
        </w:rPr>
        <w:t>тел.8-(</w:t>
      </w:r>
      <w:proofErr w:type="gramStart"/>
      <w:r w:rsidR="0083211F">
        <w:rPr>
          <w:rFonts w:ascii="Times New Roman" w:hAnsi="Times New Roman"/>
          <w:sz w:val="28"/>
          <w:szCs w:val="28"/>
        </w:rPr>
        <w:t>81370)-</w:t>
      </w:r>
      <w:proofErr w:type="gramEnd"/>
      <w:r w:rsidR="0083211F">
        <w:rPr>
          <w:rFonts w:ascii="Times New Roman" w:hAnsi="Times New Roman"/>
          <w:sz w:val="28"/>
          <w:szCs w:val="28"/>
        </w:rPr>
        <w:t>29-973</w:t>
      </w:r>
      <w:r w:rsidR="00D93E74">
        <w:rPr>
          <w:rFonts w:ascii="Times New Roman" w:hAnsi="Times New Roman"/>
          <w:sz w:val="28"/>
          <w:szCs w:val="28"/>
        </w:rPr>
        <w:t xml:space="preserve">. </w:t>
      </w:r>
    </w:p>
    <w:p w:rsidR="00183D17" w:rsidRDefault="00560FDE" w:rsidP="008321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начала приема заявок: 11 июл</w:t>
      </w:r>
      <w:r w:rsidR="0083211F">
        <w:rPr>
          <w:rFonts w:ascii="Times New Roman" w:hAnsi="Times New Roman"/>
          <w:sz w:val="28"/>
          <w:szCs w:val="28"/>
        </w:rPr>
        <w:t>я 2022г. 9:00;</w:t>
      </w:r>
    </w:p>
    <w:p w:rsidR="0083211F" w:rsidRDefault="00560FDE" w:rsidP="0083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окончания приема заявок: 13 июл</w:t>
      </w:r>
      <w:r w:rsidR="0083211F">
        <w:rPr>
          <w:rFonts w:ascii="Times New Roman" w:hAnsi="Times New Roman"/>
          <w:sz w:val="28"/>
          <w:szCs w:val="28"/>
        </w:rPr>
        <w:t>я 2022г. 18:00.</w:t>
      </w:r>
    </w:p>
    <w:sectPr w:rsidR="00832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D17"/>
    <w:rsid w:val="000920E9"/>
    <w:rsid w:val="00183D17"/>
    <w:rsid w:val="001862B6"/>
    <w:rsid w:val="002A4391"/>
    <w:rsid w:val="0033595B"/>
    <w:rsid w:val="003C3268"/>
    <w:rsid w:val="003F4117"/>
    <w:rsid w:val="00423FDE"/>
    <w:rsid w:val="00441721"/>
    <w:rsid w:val="004612BF"/>
    <w:rsid w:val="00560FDE"/>
    <w:rsid w:val="005E0F31"/>
    <w:rsid w:val="005E33ED"/>
    <w:rsid w:val="00695A88"/>
    <w:rsid w:val="007444DE"/>
    <w:rsid w:val="007B37CA"/>
    <w:rsid w:val="0083211F"/>
    <w:rsid w:val="0091489A"/>
    <w:rsid w:val="009505C1"/>
    <w:rsid w:val="00A12312"/>
    <w:rsid w:val="00A14340"/>
    <w:rsid w:val="00AF1E74"/>
    <w:rsid w:val="00C12292"/>
    <w:rsid w:val="00D93E74"/>
    <w:rsid w:val="00E22382"/>
    <w:rsid w:val="00F106C9"/>
    <w:rsid w:val="00F74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A3BEEB-D950-4D28-833C-6DA1EAB26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3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83D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83D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Веселова</dc:creator>
  <cp:lastModifiedBy>Константинова</cp:lastModifiedBy>
  <cp:revision>2</cp:revision>
  <cp:lastPrinted>2021-12-06T13:29:00Z</cp:lastPrinted>
  <dcterms:created xsi:type="dcterms:W3CDTF">2022-07-06T08:10:00Z</dcterms:created>
  <dcterms:modified xsi:type="dcterms:W3CDTF">2022-07-06T08:10:00Z</dcterms:modified>
</cp:coreProperties>
</file>